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4E" w:rsidRPr="00573F8F" w:rsidRDefault="000B694E" w:rsidP="000B694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F8F">
        <w:rPr>
          <w:rFonts w:ascii="Times New Roman" w:hAnsi="Times New Roman" w:cs="Times New Roman"/>
          <w:b/>
          <w:color w:val="000000"/>
          <w:sz w:val="28"/>
          <w:szCs w:val="28"/>
        </w:rPr>
        <w:t>Отчет о проведении «Дня единого текста»</w:t>
      </w:r>
    </w:p>
    <w:p w:rsidR="00A86531" w:rsidRPr="00573F8F" w:rsidRDefault="000B694E" w:rsidP="00573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F8F">
        <w:rPr>
          <w:rFonts w:ascii="Times New Roman" w:hAnsi="Times New Roman" w:cs="Times New Roman"/>
          <w:color w:val="000000"/>
          <w:sz w:val="28"/>
          <w:szCs w:val="28"/>
        </w:rPr>
        <w:t>В январе–феврале 2024 г. была проведена диагностика</w:t>
      </w:r>
      <w:r w:rsidR="00EB5851" w:rsidRPr="00573F8F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уровня </w:t>
      </w:r>
      <w:proofErr w:type="spellStart"/>
      <w:r w:rsidR="00EB5851" w:rsidRPr="00573F8F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EB5851" w:rsidRPr="00573F8F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 у обучающихся</w:t>
      </w:r>
      <w:r w:rsidRPr="00573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F8F">
        <w:rPr>
          <w:rFonts w:ascii="Times New Roman" w:hAnsi="Times New Roman" w:cs="Times New Roman"/>
          <w:sz w:val="28"/>
          <w:szCs w:val="28"/>
        </w:rPr>
        <w:t xml:space="preserve"> 7-х классов.</w:t>
      </w:r>
    </w:p>
    <w:p w:rsidR="000B694E" w:rsidRPr="00573F8F" w:rsidRDefault="000B694E" w:rsidP="00573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94E" w:rsidRPr="00573F8F" w:rsidRDefault="000B694E" w:rsidP="00573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F8F">
        <w:rPr>
          <w:rFonts w:ascii="Times New Roman" w:hAnsi="Times New Roman" w:cs="Times New Roman"/>
          <w:i/>
          <w:sz w:val="28"/>
          <w:szCs w:val="28"/>
        </w:rPr>
        <w:t>«День единого текста»</w:t>
      </w:r>
      <w:r w:rsidRPr="00573F8F">
        <w:rPr>
          <w:rFonts w:ascii="Times New Roman" w:hAnsi="Times New Roman" w:cs="Times New Roman"/>
          <w:sz w:val="28"/>
          <w:szCs w:val="28"/>
        </w:rPr>
        <w:t xml:space="preserve"> это организационно-педагогическая технология изучения одного и того же текста по разным предметам, в результате которой обучающиеся совершенствуют навыки работы с информацией и осуществляют познавательную деятельность по учебным предметам.</w:t>
      </w:r>
    </w:p>
    <w:p w:rsidR="000B694E" w:rsidRPr="00573F8F" w:rsidRDefault="000B694E" w:rsidP="00573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F8F">
        <w:rPr>
          <w:rFonts w:ascii="Times New Roman" w:hAnsi="Times New Roman" w:cs="Times New Roman"/>
          <w:i/>
          <w:sz w:val="28"/>
          <w:szCs w:val="28"/>
        </w:rPr>
        <w:t xml:space="preserve">Ожидаемые результаты: </w:t>
      </w:r>
      <w:r w:rsidRPr="00573F8F">
        <w:rPr>
          <w:rFonts w:ascii="Times New Roman" w:hAnsi="Times New Roman" w:cs="Times New Roman"/>
          <w:sz w:val="28"/>
          <w:szCs w:val="28"/>
        </w:rPr>
        <w:t xml:space="preserve">аналитическое и критическое мышление при прочтении текста, понимание текста и извлечение результаты, осмысление и оценка содержания текста.  </w:t>
      </w:r>
    </w:p>
    <w:p w:rsidR="000B694E" w:rsidRPr="00573F8F" w:rsidRDefault="000B694E" w:rsidP="00573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F8F">
        <w:rPr>
          <w:rFonts w:ascii="Times New Roman" w:hAnsi="Times New Roman" w:cs="Times New Roman"/>
          <w:sz w:val="28"/>
          <w:szCs w:val="28"/>
        </w:rPr>
        <w:t>Для обучающихся 7 классов был выбран текст  «</w:t>
      </w:r>
      <w:proofErr w:type="spellStart"/>
      <w:r w:rsidRPr="00573F8F">
        <w:rPr>
          <w:rFonts w:ascii="Times New Roman" w:hAnsi="Times New Roman" w:cs="Times New Roman"/>
          <w:sz w:val="28"/>
          <w:szCs w:val="28"/>
        </w:rPr>
        <w:t>Аргунский</w:t>
      </w:r>
      <w:proofErr w:type="spellEnd"/>
      <w:r w:rsidRPr="00573F8F">
        <w:rPr>
          <w:rFonts w:ascii="Times New Roman" w:hAnsi="Times New Roman" w:cs="Times New Roman"/>
          <w:sz w:val="28"/>
          <w:szCs w:val="28"/>
        </w:rPr>
        <w:t xml:space="preserve"> историко-архитектурный и природный музей-заповедник».</w:t>
      </w:r>
    </w:p>
    <w:p w:rsidR="000B694E" w:rsidRPr="00573F8F" w:rsidRDefault="000B694E" w:rsidP="000B6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F8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694E" w:rsidRPr="00573F8F" w:rsidRDefault="000B694E" w:rsidP="000B6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F8F">
        <w:rPr>
          <w:rFonts w:ascii="Times New Roman" w:hAnsi="Times New Roman" w:cs="Times New Roman"/>
          <w:b/>
          <w:sz w:val="28"/>
          <w:szCs w:val="28"/>
        </w:rPr>
        <w:t>о проведении образовательного события «День единого текста»</w:t>
      </w:r>
    </w:p>
    <w:p w:rsidR="000B694E" w:rsidRPr="00573F8F" w:rsidRDefault="000B694E" w:rsidP="000B6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3" w:type="dxa"/>
        <w:tblInd w:w="-289" w:type="dxa"/>
        <w:tblLook w:val="04A0"/>
      </w:tblPr>
      <w:tblGrid>
        <w:gridCol w:w="2138"/>
        <w:gridCol w:w="1986"/>
        <w:gridCol w:w="2052"/>
        <w:gridCol w:w="1872"/>
        <w:gridCol w:w="1875"/>
      </w:tblGrid>
      <w:tr w:rsidR="000B694E" w:rsidRPr="00573F8F" w:rsidTr="00EB4D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Муниципалитет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Количество 7-х классов, участвовавших в «Дне единого текста»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проводивших урок в «День единого текста»</w:t>
            </w:r>
          </w:p>
        </w:tc>
      </w:tr>
      <w:tr w:rsidR="000B694E" w:rsidRPr="00573F8F" w:rsidTr="00EB4DE7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г. Каспийск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«Каспийская гимназия №11»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4E" w:rsidRPr="00573F8F" w:rsidRDefault="000B694E" w:rsidP="00EB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tbl>
      <w:tblPr>
        <w:tblStyle w:val="a9"/>
        <w:tblpPr w:leftFromText="180" w:rightFromText="180" w:vertAnchor="page" w:horzAnchor="margin" w:tblpY="12456"/>
        <w:tblW w:w="0" w:type="auto"/>
        <w:tblLook w:val="04A0"/>
      </w:tblPr>
      <w:tblGrid>
        <w:gridCol w:w="2660"/>
        <w:gridCol w:w="3115"/>
        <w:gridCol w:w="3405"/>
      </w:tblGrid>
      <w:tr w:rsidR="00573F8F" w:rsidRPr="00573F8F" w:rsidTr="00573F8F">
        <w:tc>
          <w:tcPr>
            <w:tcW w:w="2660" w:type="dxa"/>
          </w:tcPr>
          <w:p w:rsidR="00573F8F" w:rsidRPr="00573F8F" w:rsidRDefault="00573F8F" w:rsidP="00573F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573F8F" w:rsidRPr="00573F8F" w:rsidRDefault="00573F8F" w:rsidP="00573F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3405" w:type="dxa"/>
          </w:tcPr>
          <w:p w:rsidR="00573F8F" w:rsidRPr="00573F8F" w:rsidRDefault="00573F8F" w:rsidP="00573F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573F8F" w:rsidRPr="00573F8F" w:rsidTr="00573F8F">
        <w:tc>
          <w:tcPr>
            <w:tcW w:w="2660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Далуева</w:t>
            </w:r>
            <w:proofErr w:type="spellEnd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40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7 «1», 7 «2», 7 «3», 7 «4»</w:t>
            </w:r>
          </w:p>
        </w:tc>
      </w:tr>
      <w:tr w:rsidR="00573F8F" w:rsidRPr="00573F8F" w:rsidTr="00573F8F">
        <w:tc>
          <w:tcPr>
            <w:tcW w:w="2660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Маматова</w:t>
            </w:r>
            <w:proofErr w:type="spellEnd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40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7 «3»</w:t>
            </w:r>
          </w:p>
        </w:tc>
      </w:tr>
      <w:tr w:rsidR="00573F8F" w:rsidRPr="00573F8F" w:rsidTr="00573F8F">
        <w:tc>
          <w:tcPr>
            <w:tcW w:w="2660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340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7 «2»</w:t>
            </w:r>
          </w:p>
        </w:tc>
      </w:tr>
      <w:tr w:rsidR="00573F8F" w:rsidRPr="00573F8F" w:rsidTr="00573F8F">
        <w:tc>
          <w:tcPr>
            <w:tcW w:w="2660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Айгумова</w:t>
            </w:r>
            <w:proofErr w:type="spellEnd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340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7 «1»</w:t>
            </w:r>
          </w:p>
        </w:tc>
      </w:tr>
      <w:tr w:rsidR="00573F8F" w:rsidRPr="00573F8F" w:rsidTr="00573F8F">
        <w:tc>
          <w:tcPr>
            <w:tcW w:w="2660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Хирамагомедова</w:t>
            </w:r>
            <w:proofErr w:type="spellEnd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40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7 «4»</w:t>
            </w:r>
          </w:p>
        </w:tc>
      </w:tr>
      <w:tr w:rsidR="00573F8F" w:rsidRPr="00573F8F" w:rsidTr="00573F8F">
        <w:tc>
          <w:tcPr>
            <w:tcW w:w="2660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</w:p>
        </w:tc>
        <w:tc>
          <w:tcPr>
            <w:tcW w:w="340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7 «2»</w:t>
            </w:r>
          </w:p>
        </w:tc>
      </w:tr>
      <w:tr w:rsidR="00573F8F" w:rsidRPr="00573F8F" w:rsidTr="00573F8F">
        <w:tc>
          <w:tcPr>
            <w:tcW w:w="2660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М.М. </w:t>
            </w:r>
          </w:p>
        </w:tc>
        <w:tc>
          <w:tcPr>
            <w:tcW w:w="3405" w:type="dxa"/>
          </w:tcPr>
          <w:p w:rsidR="00573F8F" w:rsidRPr="00573F8F" w:rsidRDefault="00573F8F" w:rsidP="0057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8F">
              <w:rPr>
                <w:rFonts w:ascii="Times New Roman" w:hAnsi="Times New Roman" w:cs="Times New Roman"/>
                <w:sz w:val="28"/>
                <w:szCs w:val="28"/>
              </w:rPr>
              <w:t>7 «1», 7 «2»</w:t>
            </w:r>
          </w:p>
        </w:tc>
      </w:tr>
    </w:tbl>
    <w:p w:rsidR="000B694E" w:rsidRPr="00573F8F" w:rsidRDefault="000B694E" w:rsidP="00573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694E" w:rsidRPr="00573F8F" w:rsidSect="00A865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51" w:rsidRDefault="00EB5851">
      <w:pPr>
        <w:spacing w:after="0" w:line="240" w:lineRule="auto"/>
      </w:pPr>
      <w:r>
        <w:separator/>
      </w:r>
    </w:p>
  </w:endnote>
  <w:endnote w:type="continuationSeparator" w:id="0">
    <w:p w:rsidR="00EB5851" w:rsidRDefault="00E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51" w:rsidRDefault="00EB5851">
      <w:pPr>
        <w:spacing w:after="0" w:line="240" w:lineRule="auto"/>
      </w:pPr>
      <w:r>
        <w:separator/>
      </w:r>
    </w:p>
  </w:footnote>
  <w:footnote w:type="continuationSeparator" w:id="0">
    <w:p w:rsidR="00EB5851" w:rsidRDefault="00EB5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531"/>
    <w:rsid w:val="000B694E"/>
    <w:rsid w:val="00573F8F"/>
    <w:rsid w:val="00A86531"/>
    <w:rsid w:val="00EB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653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653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653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865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653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65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653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653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653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65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653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865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653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865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653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865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653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653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8653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8653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8653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865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865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8653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865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8653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65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86531"/>
  </w:style>
  <w:style w:type="paragraph" w:customStyle="1" w:styleId="Footer">
    <w:name w:val="Footer"/>
    <w:basedOn w:val="a"/>
    <w:link w:val="CaptionChar"/>
    <w:uiPriority w:val="99"/>
    <w:unhideWhenUsed/>
    <w:rsid w:val="00A865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8653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653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86531"/>
  </w:style>
  <w:style w:type="table" w:styleId="a9">
    <w:name w:val="Table Grid"/>
    <w:basedOn w:val="a1"/>
    <w:uiPriority w:val="39"/>
    <w:rsid w:val="00A865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865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865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86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865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6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8653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8653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86531"/>
    <w:rPr>
      <w:sz w:val="18"/>
    </w:rPr>
  </w:style>
  <w:style w:type="character" w:styleId="ad">
    <w:name w:val="footnote reference"/>
    <w:uiPriority w:val="99"/>
    <w:unhideWhenUsed/>
    <w:rsid w:val="00A8653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8653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86531"/>
    <w:rPr>
      <w:sz w:val="20"/>
    </w:rPr>
  </w:style>
  <w:style w:type="character" w:styleId="af0">
    <w:name w:val="endnote reference"/>
    <w:uiPriority w:val="99"/>
    <w:semiHidden/>
    <w:unhideWhenUsed/>
    <w:rsid w:val="00A8653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86531"/>
    <w:pPr>
      <w:spacing w:after="57"/>
    </w:pPr>
  </w:style>
  <w:style w:type="paragraph" w:styleId="21">
    <w:name w:val="toc 2"/>
    <w:basedOn w:val="a"/>
    <w:next w:val="a"/>
    <w:uiPriority w:val="39"/>
    <w:unhideWhenUsed/>
    <w:rsid w:val="00A8653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865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65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65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65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65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65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6531"/>
    <w:pPr>
      <w:spacing w:after="57"/>
      <w:ind w:left="2268"/>
    </w:pPr>
  </w:style>
  <w:style w:type="paragraph" w:styleId="af1">
    <w:name w:val="TOC Heading"/>
    <w:uiPriority w:val="39"/>
    <w:unhideWhenUsed/>
    <w:rsid w:val="00A86531"/>
  </w:style>
  <w:style w:type="paragraph" w:styleId="af2">
    <w:name w:val="table of figures"/>
    <w:basedOn w:val="a"/>
    <w:next w:val="a"/>
    <w:uiPriority w:val="99"/>
    <w:unhideWhenUsed/>
    <w:rsid w:val="00A86531"/>
    <w:pPr>
      <w:spacing w:after="0"/>
    </w:pPr>
  </w:style>
  <w:style w:type="paragraph" w:styleId="af3">
    <w:name w:val="No Spacing"/>
    <w:basedOn w:val="a"/>
    <w:uiPriority w:val="1"/>
    <w:qFormat/>
    <w:rsid w:val="00A8653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86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</cp:lastModifiedBy>
  <cp:revision>2</cp:revision>
  <dcterms:created xsi:type="dcterms:W3CDTF">2024-04-20T15:09:00Z</dcterms:created>
  <dcterms:modified xsi:type="dcterms:W3CDTF">2024-04-20T15:36:00Z</dcterms:modified>
</cp:coreProperties>
</file>