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0A" w:rsidRDefault="007F4FDD">
      <w:r>
        <w:t>Платных  образовательных услуг нет</w:t>
      </w:r>
    </w:p>
    <w:sectPr w:rsidR="0052590A" w:rsidSect="00525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6A5449"/>
    <w:rsid w:val="0034753A"/>
    <w:rsid w:val="0052590A"/>
    <w:rsid w:val="006A5449"/>
    <w:rsid w:val="007F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2023-04-17T13:08:00Z</dcterms:created>
  <dcterms:modified xsi:type="dcterms:W3CDTF">2023-04-17T13:21:00Z</dcterms:modified>
</cp:coreProperties>
</file>